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bCs/>
          <w:sz w:val="32"/>
          <w:szCs w:val="32"/>
        </w:rPr>
        <w:t>徐州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市第三十三</w:t>
      </w:r>
      <w:r>
        <w:rPr>
          <w:rFonts w:hint="eastAsia" w:ascii="黑体" w:hAnsi="黑体" w:eastAsia="黑体"/>
          <w:b/>
          <w:bCs/>
          <w:sz w:val="32"/>
          <w:szCs w:val="32"/>
        </w:rPr>
        <w:t>中学201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b/>
          <w:bCs/>
          <w:sz w:val="32"/>
          <w:szCs w:val="32"/>
        </w:rPr>
        <w:t>—20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b/>
          <w:bCs/>
          <w:sz w:val="32"/>
          <w:szCs w:val="32"/>
        </w:rPr>
        <w:t>学年度第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b/>
          <w:bCs/>
          <w:sz w:val="32"/>
          <w:szCs w:val="32"/>
        </w:rPr>
        <w:t>学期</w:t>
      </w: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悦动新时空社团活动</w:t>
      </w:r>
      <w:r>
        <w:rPr>
          <w:rFonts w:hint="eastAsia" w:ascii="黑体" w:hAnsi="黑体" w:eastAsia="黑体"/>
          <w:b/>
          <w:bCs/>
          <w:sz w:val="32"/>
          <w:szCs w:val="32"/>
        </w:rPr>
        <w:t>课程申报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表</w:t>
      </w:r>
    </w:p>
    <w:bookmarkEnd w:id="0"/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17"/>
        <w:gridCol w:w="1620"/>
        <w:gridCol w:w="1305"/>
        <w:gridCol w:w="1770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教师姓名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tLeast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所在年级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是否党员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课程目标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课时安排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课程内容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课程评价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学校意见</w:t>
            </w:r>
          </w:p>
        </w:tc>
        <w:tc>
          <w:tcPr>
            <w:tcW w:w="7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561FA"/>
    <w:rsid w:val="6015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2019-09-12T02:03:00Z</dcterms:created>
  <dc:creator>海绵不是宝</dc:creator>
  <cp:lastModifiedBy>海绵不是宝</cp:lastModifiedBy>
  <dcterms:modified xsi:type="dcterms:W3CDTF">2019-09-12T02:04:26Z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